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B5CA2">
        <w:rPr>
          <w:rFonts w:ascii="Times New Roman" w:hAnsi="Times New Roman" w:cs="Times New Roman"/>
          <w:sz w:val="28"/>
          <w:szCs w:val="28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5CA2">
        <w:rPr>
          <w:rFonts w:ascii="Times New Roman" w:hAnsi="Times New Roman" w:cs="Times New Roman"/>
          <w:sz w:val="28"/>
          <w:szCs w:val="28"/>
        </w:rPr>
        <w:t>01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>
        <w:rPr>
          <w:rFonts w:ascii="Times New Roman" w:hAnsi="Times New Roman" w:cs="Times New Roman"/>
          <w:sz w:val="28"/>
          <w:szCs w:val="28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3B5CA2" w:rsidP="003B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2. Обрати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5CA2">
        <w:rPr>
          <w:rFonts w:ascii="Times New Roman" w:hAnsi="Times New Roman" w:cs="Times New Roman"/>
          <w:sz w:val="28"/>
          <w:szCs w:val="28"/>
          <w:lang w:val="uk-UA"/>
        </w:rPr>
        <w:t>Таточенка</w:t>
      </w:r>
      <w:proofErr w:type="spellEnd"/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на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посаду завідувача кафедри алгебри, геометрії та математичного аналізу за результатами таємного голосування</w:t>
      </w:r>
      <w:r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lang w:val="uk-UA"/>
        </w:rPr>
        <w:t xml:space="preserve">3.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5CA2">
        <w:rPr>
          <w:rFonts w:ascii="Times New Roman" w:hAnsi="Times New Roman" w:cs="Times New Roman"/>
          <w:sz w:val="28"/>
          <w:szCs w:val="28"/>
          <w:lang w:val="uk-UA"/>
        </w:rPr>
        <w:t>Барбіну</w:t>
      </w:r>
      <w:proofErr w:type="spellEnd"/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 Є.С.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на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посаду професора кафедри професійної освіти за результатами таємного голосування.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4. Обрати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Дмитренко Т.О.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на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посаду професора кафедри соціальної роботи, соціальної педагогіки та соціології за результатами таємного голосування.</w:t>
      </w:r>
      <w:bookmarkStart w:id="0" w:name="_GoBack"/>
      <w:bookmarkEnd w:id="0"/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5. Обрати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5CA2">
        <w:rPr>
          <w:rFonts w:ascii="Times New Roman" w:hAnsi="Times New Roman" w:cs="Times New Roman"/>
          <w:sz w:val="28"/>
          <w:szCs w:val="28"/>
          <w:lang w:val="uk-UA"/>
        </w:rPr>
        <w:t>Одінцова</w:t>
      </w:r>
      <w:proofErr w:type="spellEnd"/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на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посаду професора кафедри фізики та методики її навчання за результатами таємного голосування.</w:t>
      </w:r>
    </w:p>
    <w:p w:rsidR="00A05307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6. Обрати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B5CA2">
        <w:rPr>
          <w:rFonts w:ascii="Times New Roman" w:hAnsi="Times New Roman" w:cs="Times New Roman"/>
          <w:sz w:val="28"/>
          <w:szCs w:val="28"/>
          <w:lang w:val="uk-UA"/>
        </w:rPr>
        <w:t>Горбонос</w:t>
      </w:r>
      <w:proofErr w:type="spellEnd"/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Pr="003B5CA2">
        <w:rPr>
          <w:rFonts w:ascii="Times New Roman" w:hAnsi="Times New Roman" w:cs="Times New Roman"/>
          <w:sz w:val="28"/>
          <w:lang w:val="uk-UA"/>
        </w:rPr>
        <w:t xml:space="preserve"> на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посаду доцента кафедри світової літератури та культури імені проф. О. </w:t>
      </w:r>
      <w:proofErr w:type="spellStart"/>
      <w:r w:rsidRPr="003B5CA2">
        <w:rPr>
          <w:rFonts w:ascii="Times New Roman" w:hAnsi="Times New Roman" w:cs="Times New Roman"/>
          <w:sz w:val="28"/>
          <w:szCs w:val="28"/>
          <w:lang w:val="uk-UA"/>
        </w:rPr>
        <w:t>Мішукова</w:t>
      </w:r>
      <w:proofErr w:type="spellEnd"/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B5CA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81254A"/>
    <w:rsid w:val="00945644"/>
    <w:rsid w:val="00A05307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2015-10-16T11:23:00Z</cp:lastPrinted>
  <dcterms:created xsi:type="dcterms:W3CDTF">2015-10-16T11:18:00Z</dcterms:created>
  <dcterms:modified xsi:type="dcterms:W3CDTF">2016-04-21T08:39:00Z</dcterms:modified>
</cp:coreProperties>
</file>